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C7" w:rsidRDefault="00786FC7" w:rsidP="00786FC7">
      <w:pPr>
        <w:pStyle w:val="1"/>
        <w:shd w:val="clear" w:color="auto" w:fill="FFFFFF"/>
        <w:spacing w:before="0" w:after="225" w:line="300" w:lineRule="atLeast"/>
        <w:rPr>
          <w:rFonts w:ascii="Tahoma" w:hAnsi="Tahoma" w:cs="Tahoma"/>
          <w:b w:val="0"/>
          <w:bCs w:val="0"/>
          <w:color w:val="FF561B"/>
          <w:sz w:val="33"/>
          <w:szCs w:val="33"/>
        </w:rPr>
      </w:pPr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 xml:space="preserve">Леся </w:t>
      </w:r>
      <w:proofErr w:type="spellStart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>Українка</w:t>
      </w:r>
      <w:proofErr w:type="spellEnd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 xml:space="preserve">: "Я в </w:t>
      </w:r>
      <w:proofErr w:type="spellStart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>серці</w:t>
      </w:r>
      <w:proofErr w:type="spellEnd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 xml:space="preserve"> маю те, </w:t>
      </w:r>
      <w:proofErr w:type="spellStart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>що</w:t>
      </w:r>
      <w:proofErr w:type="spellEnd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 xml:space="preserve"> не </w:t>
      </w:r>
      <w:proofErr w:type="spellStart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>вмирає</w:t>
      </w:r>
      <w:proofErr w:type="spellEnd"/>
      <w:r>
        <w:rPr>
          <w:rFonts w:ascii="Tahoma" w:hAnsi="Tahoma" w:cs="Tahoma"/>
          <w:b w:val="0"/>
          <w:bCs w:val="0"/>
          <w:color w:val="FF561B"/>
          <w:sz w:val="33"/>
          <w:szCs w:val="33"/>
        </w:rPr>
        <w:t>”</w:t>
      </w:r>
    </w:p>
    <w:p w:rsidR="00786FC7" w:rsidRPr="00FA3261" w:rsidRDefault="00786FC7" w:rsidP="00786FC7"/>
    <w:p w:rsidR="00786FC7" w:rsidRDefault="00786FC7" w:rsidP="00786FC7"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b w:val="0"/>
          <w:bCs w:val="0"/>
          <w:caps/>
          <w:color w:val="8BBC0A"/>
          <w:sz w:val="18"/>
          <w:szCs w:val="18"/>
        </w:rPr>
      </w:pPr>
      <w:r>
        <w:rPr>
          <w:rStyle w:val="red"/>
          <w:rFonts w:ascii="Tahoma" w:hAnsi="Tahoma" w:cs="Tahoma"/>
          <w:caps/>
          <w:color w:val="EA3E22"/>
          <w:sz w:val="18"/>
          <w:szCs w:val="18"/>
        </w:rPr>
        <w:t xml:space="preserve">"ЧИТАЮЧИ М'ЯКІ І РОЗСЛАБЛЕНІ ЧИ ХОЛОДНО РЕЗОНЕРСЬКІ ТВОРИ УКРАЇНЦІВ - ЧОЛОВІКІВ І ПОРІВНЮЮЧИ ЇХ </w:t>
      </w:r>
      <w:proofErr w:type="gramStart"/>
      <w:r>
        <w:rPr>
          <w:rStyle w:val="red"/>
          <w:rFonts w:ascii="Tahoma" w:hAnsi="Tahoma" w:cs="Tahoma"/>
          <w:caps/>
          <w:color w:val="EA3E22"/>
          <w:sz w:val="18"/>
          <w:szCs w:val="18"/>
        </w:rPr>
        <w:t>З</w:t>
      </w:r>
      <w:proofErr w:type="gramEnd"/>
      <w:r>
        <w:rPr>
          <w:rStyle w:val="red"/>
          <w:rFonts w:ascii="Tahoma" w:hAnsi="Tahoma" w:cs="Tahoma"/>
          <w:caps/>
          <w:color w:val="EA3E22"/>
          <w:sz w:val="18"/>
          <w:szCs w:val="18"/>
        </w:rPr>
        <w:t xml:space="preserve"> ЦИМИ БАДЬОРИМИ, СИЛЬНИМИ І СМІЛИВИМИ, І РАЗОМ З ТИМ, ТАКИМИ ЩИРИМИ СЛОВАМИ ЛЕСІ УКРАЇНКИ, МИМОВОЛІ ДУМАЄШ, ЩО ЦЯ ХВОРА, СЛАБКА ДІВЧИНА - ЧИ НЕ ЄДИНИЙ ЧОЛОВІК НА ВСІЙ УКРАЇНІ!"</w:t>
      </w:r>
    </w:p>
    <w:p w:rsidR="00786FC7" w:rsidRDefault="00786FC7" w:rsidP="00786FC7">
      <w:pPr>
        <w:pStyle w:val="4"/>
        <w:shd w:val="clear" w:color="auto" w:fill="FFFFFF"/>
        <w:spacing w:before="0" w:after="0" w:line="375" w:lineRule="atLeast"/>
        <w:rPr>
          <w:rStyle w:val="red"/>
          <w:rFonts w:ascii="Tahoma" w:hAnsi="Tahoma" w:cs="Tahoma"/>
          <w:color w:val="EA3E22"/>
          <w:sz w:val="18"/>
          <w:szCs w:val="18"/>
        </w:rPr>
      </w:pPr>
      <w:proofErr w:type="spellStart"/>
      <w:r>
        <w:rPr>
          <w:rStyle w:val="red"/>
          <w:rFonts w:ascii="Tahoma" w:hAnsi="Tahoma" w:cs="Tahoma"/>
          <w:color w:val="EA3E22"/>
          <w:sz w:val="18"/>
          <w:szCs w:val="18"/>
        </w:rPr>
        <w:t>Іван</w:t>
      </w:r>
      <w:proofErr w:type="spellEnd"/>
      <w:r>
        <w:rPr>
          <w:rStyle w:val="red"/>
          <w:rFonts w:ascii="Tahoma" w:hAnsi="Tahoma" w:cs="Tahoma"/>
          <w:color w:val="EA3E22"/>
          <w:sz w:val="18"/>
          <w:szCs w:val="18"/>
        </w:rPr>
        <w:t xml:space="preserve"> Франко</w:t>
      </w:r>
    </w:p>
    <w:p w:rsidR="00786FC7" w:rsidRPr="00FA3261" w:rsidRDefault="00786FC7" w:rsidP="00786FC7"/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0"/>
        <w:gridCol w:w="4820"/>
      </w:tblGrid>
      <w:tr w:rsidR="00786FC7" w:rsidTr="00F438C2">
        <w:tc>
          <w:tcPr>
            <w:tcW w:w="5260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95858"/>
                <w:sz w:val="18"/>
                <w:szCs w:val="18"/>
              </w:rPr>
              <w:drawing>
                <wp:inline distT="0" distB="0" distL="0" distR="0">
                  <wp:extent cx="2961640" cy="2224405"/>
                  <wp:effectExtent l="19050" t="0" r="0" b="0"/>
                  <wp:docPr id="1" name="Рисунок 1" descr="lecya_ukra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cya_ukra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222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25 лютого 2011 року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виповнилося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140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років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ід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дня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народження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Лесі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(Лариса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Петрівна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Косач-Квітка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1871-1913),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видатної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української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поетеси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драматурга,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прозаїка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літературного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критика, фольклориста,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перекладача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громадської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освітньої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діячки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"педагога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від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Бога",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творця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педагогічної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системи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принципів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педагогіки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життя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родинної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народної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педагогіки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</w:t>
            </w:r>
          </w:p>
        </w:tc>
      </w:tr>
      <w:tr w:rsidR="00786FC7" w:rsidTr="00F438C2">
        <w:tc>
          <w:tcPr>
            <w:tcW w:w="5260" w:type="dxa"/>
            <w:vAlign w:val="center"/>
          </w:tcPr>
          <w:p w:rsidR="00786FC7" w:rsidRDefault="00786FC7" w:rsidP="00F438C2">
            <w:pPr>
              <w:jc w:val="center"/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Леся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Українка</w:t>
            </w:r>
            <w:proofErr w:type="spellEnd"/>
          </w:p>
        </w:tc>
        <w:tc>
          <w:tcPr>
            <w:tcW w:w="4820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</w:p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</w:p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</w:p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</w:p>
        </w:tc>
      </w:tr>
    </w:tbl>
    <w:p w:rsidR="00786FC7" w:rsidRDefault="00786FC7" w:rsidP="00786FC7">
      <w:pPr>
        <w:shd w:val="clear" w:color="auto" w:fill="FFFFFF"/>
        <w:jc w:val="center"/>
        <w:rPr>
          <w:rFonts w:ascii="Tahoma" w:hAnsi="Tahoma" w:cs="Tahoma"/>
          <w:b/>
          <w:bCs/>
          <w:color w:val="EA3E22"/>
          <w:sz w:val="18"/>
          <w:szCs w:val="18"/>
        </w:rPr>
      </w:pPr>
      <w:r>
        <w:rPr>
          <w:rFonts w:ascii="Tahoma" w:hAnsi="Tahoma" w:cs="Tahoma"/>
          <w:b/>
          <w:bCs/>
          <w:noProof/>
          <w:color w:val="EA3E22"/>
          <w:sz w:val="18"/>
          <w:szCs w:val="18"/>
        </w:rPr>
        <w:drawing>
          <wp:inline distT="0" distB="0" distL="0" distR="0">
            <wp:extent cx="4763135" cy="3548380"/>
            <wp:effectExtent l="19050" t="0" r="0" b="0"/>
            <wp:docPr id="2" name="Рисунок 2" descr="vys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stav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C7" w:rsidRDefault="00786FC7" w:rsidP="00786FC7">
      <w:pPr>
        <w:shd w:val="clear" w:color="auto" w:fill="FFFFFF"/>
        <w:jc w:val="center"/>
        <w:rPr>
          <w:rFonts w:ascii="Tahoma" w:hAnsi="Tahoma" w:cs="Tahoma"/>
          <w:b/>
          <w:bCs/>
          <w:color w:val="EA3E22"/>
          <w:sz w:val="18"/>
          <w:szCs w:val="18"/>
        </w:rPr>
      </w:pPr>
    </w:p>
    <w:p w:rsidR="00786FC7" w:rsidRDefault="00786FC7" w:rsidP="00786FC7">
      <w:pPr>
        <w:shd w:val="clear" w:color="auto" w:fill="FFFFFF"/>
        <w:jc w:val="center"/>
        <w:rPr>
          <w:rFonts w:ascii="Tahoma" w:hAnsi="Tahoma" w:cs="Tahoma"/>
          <w:b/>
          <w:bCs/>
          <w:color w:val="EA3E22"/>
          <w:sz w:val="18"/>
          <w:szCs w:val="18"/>
        </w:rPr>
      </w:pPr>
    </w:p>
    <w:p w:rsidR="00786FC7" w:rsidRDefault="00786FC7" w:rsidP="00786FC7">
      <w:pPr>
        <w:shd w:val="clear" w:color="auto" w:fill="FFFFFF"/>
        <w:jc w:val="center"/>
        <w:rPr>
          <w:rFonts w:ascii="Tahoma" w:hAnsi="Tahoma" w:cs="Tahoma"/>
          <w:b/>
          <w:bCs/>
          <w:color w:val="EA3E22"/>
          <w:sz w:val="18"/>
          <w:szCs w:val="18"/>
        </w:rPr>
      </w:pPr>
    </w:p>
    <w:p w:rsidR="00786FC7" w:rsidRDefault="00786FC7" w:rsidP="00786FC7">
      <w:pPr>
        <w:shd w:val="clear" w:color="auto" w:fill="FFFFFF"/>
        <w:jc w:val="center"/>
        <w:rPr>
          <w:rFonts w:ascii="Tahoma" w:hAnsi="Tahoma" w:cs="Tahoma"/>
          <w:b/>
          <w:bCs/>
          <w:color w:val="EA3E22"/>
          <w:sz w:val="18"/>
          <w:szCs w:val="18"/>
        </w:rPr>
      </w:pPr>
    </w:p>
    <w:p w:rsidR="00786FC7" w:rsidRDefault="00786FC7" w:rsidP="00786FC7">
      <w:pPr>
        <w:shd w:val="clear" w:color="auto" w:fill="FFFFFF"/>
        <w:jc w:val="center"/>
        <w:rPr>
          <w:rFonts w:ascii="Tahoma" w:hAnsi="Tahoma" w:cs="Tahoma"/>
          <w:color w:val="595858"/>
          <w:sz w:val="18"/>
          <w:szCs w:val="18"/>
        </w:rPr>
      </w:pPr>
    </w:p>
    <w:p w:rsidR="00786FC7" w:rsidRDefault="00786FC7" w:rsidP="00786FC7">
      <w:pPr>
        <w:pStyle w:val="4"/>
        <w:shd w:val="clear" w:color="auto" w:fill="FFFFFF"/>
        <w:spacing w:before="0" w:after="0" w:line="375" w:lineRule="atLeast"/>
        <w:jc w:val="center"/>
        <w:rPr>
          <w:rStyle w:val="blue"/>
          <w:rFonts w:ascii="Tahoma" w:hAnsi="Tahoma" w:cs="Tahoma"/>
          <w:color w:val="3A718F"/>
          <w:sz w:val="18"/>
          <w:szCs w:val="18"/>
        </w:rPr>
      </w:pPr>
    </w:p>
    <w:p w:rsidR="00786FC7" w:rsidRDefault="00786FC7" w:rsidP="00786FC7">
      <w:pPr>
        <w:pStyle w:val="4"/>
        <w:shd w:val="clear" w:color="auto" w:fill="FFFFFF"/>
        <w:spacing w:before="0" w:after="0" w:line="375" w:lineRule="atLeast"/>
        <w:jc w:val="center"/>
        <w:rPr>
          <w:rStyle w:val="blue"/>
          <w:rFonts w:ascii="Tahoma" w:hAnsi="Tahoma" w:cs="Tahoma"/>
          <w:color w:val="3A718F"/>
          <w:sz w:val="36"/>
          <w:szCs w:val="36"/>
        </w:rPr>
      </w:pPr>
      <w:proofErr w:type="spellStart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>Книжкова</w:t>
      </w:r>
      <w:proofErr w:type="spellEnd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 xml:space="preserve"> </w:t>
      </w:r>
      <w:proofErr w:type="spellStart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>виставка</w:t>
      </w:r>
      <w:proofErr w:type="spellEnd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 xml:space="preserve"> </w:t>
      </w:r>
    </w:p>
    <w:p w:rsidR="00786FC7" w:rsidRPr="00FA3261" w:rsidRDefault="00786FC7" w:rsidP="00786FC7">
      <w:pPr>
        <w:pStyle w:val="4"/>
        <w:shd w:val="clear" w:color="auto" w:fill="FFFFFF"/>
        <w:spacing w:before="0" w:after="0" w:line="375" w:lineRule="atLeast"/>
        <w:jc w:val="center"/>
        <w:rPr>
          <w:rStyle w:val="blue"/>
          <w:rFonts w:ascii="Tahoma" w:hAnsi="Tahoma" w:cs="Tahoma"/>
          <w:color w:val="3A718F"/>
          <w:sz w:val="36"/>
          <w:szCs w:val="36"/>
        </w:rPr>
      </w:pPr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 xml:space="preserve">"Я в </w:t>
      </w:r>
      <w:proofErr w:type="spellStart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>серці</w:t>
      </w:r>
      <w:proofErr w:type="spellEnd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 xml:space="preserve"> маю те, </w:t>
      </w:r>
      <w:proofErr w:type="spellStart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>що</w:t>
      </w:r>
      <w:proofErr w:type="spellEnd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 xml:space="preserve"> не </w:t>
      </w:r>
      <w:proofErr w:type="spellStart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>вмирає</w:t>
      </w:r>
      <w:proofErr w:type="spellEnd"/>
      <w:r w:rsidRPr="00FA3261">
        <w:rPr>
          <w:rStyle w:val="blue"/>
          <w:rFonts w:ascii="Tahoma" w:hAnsi="Tahoma" w:cs="Tahoma"/>
          <w:color w:val="3A718F"/>
          <w:sz w:val="36"/>
          <w:szCs w:val="36"/>
        </w:rPr>
        <w:t>..."</w:t>
      </w:r>
    </w:p>
    <w:p w:rsidR="00786FC7" w:rsidRPr="00FA3261" w:rsidRDefault="00786FC7" w:rsidP="00786FC7"/>
    <w:p w:rsidR="00786FC7" w:rsidRPr="00FA3261" w:rsidRDefault="00786FC7" w:rsidP="00786FC7">
      <w:pPr>
        <w:pStyle w:val="3"/>
        <w:shd w:val="clear" w:color="auto" w:fill="FFFFFF"/>
        <w:spacing w:before="0" w:after="0"/>
        <w:rPr>
          <w:rFonts w:ascii="Tahoma" w:hAnsi="Tahoma" w:cs="Tahoma"/>
          <w:color w:val="8BBC0A"/>
          <w:sz w:val="28"/>
          <w:szCs w:val="28"/>
        </w:rPr>
      </w:pPr>
      <w:proofErr w:type="gram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У</w:t>
      </w:r>
      <w:proofErr w:type="gram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біблі</w:t>
      </w:r>
      <w:proofErr w:type="gram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отец</w:t>
      </w:r>
      <w:proofErr w:type="gram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і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можна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прочитати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такі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твори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видатної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української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поетеси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Лесі</w:t>
      </w:r>
      <w:proofErr w:type="spellEnd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 xml:space="preserve"> </w:t>
      </w:r>
      <w:proofErr w:type="spellStart"/>
      <w:r w:rsidRPr="00FA3261">
        <w:rPr>
          <w:rStyle w:val="red"/>
          <w:rFonts w:ascii="Tahoma" w:hAnsi="Tahoma" w:cs="Tahoma"/>
          <w:color w:val="EA3E22"/>
          <w:sz w:val="28"/>
          <w:szCs w:val="28"/>
        </w:rPr>
        <w:t>Українки</w:t>
      </w:r>
      <w:proofErr w:type="spellEnd"/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9"/>
        <w:gridCol w:w="7065"/>
      </w:tblGrid>
      <w:tr w:rsidR="00786FC7" w:rsidTr="00786FC7">
        <w:tc>
          <w:tcPr>
            <w:tcW w:w="0" w:type="auto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595858"/>
                <w:sz w:val="18"/>
                <w:szCs w:val="18"/>
              </w:rPr>
              <w:drawing>
                <wp:inline distT="0" distB="0" distL="0" distR="0">
                  <wp:extent cx="1405890" cy="1910715"/>
                  <wp:effectExtent l="19050" t="0" r="3810" b="0"/>
                  <wp:docPr id="3" name="Рисунок 3" descr="knyga_l_ukraink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nyga_l_ukraink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Леся.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Лісова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існя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вірші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драма-феєрія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. -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Донецьк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Донбас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, 1991. - 205 с.</w:t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  <w:t xml:space="preserve">До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збірки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увішли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кращі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ліричні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вірші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поетеси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та шедевр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української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драматургії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драма-феє</w:t>
            </w:r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ія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Лісова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пісня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".</w:t>
            </w:r>
          </w:p>
        </w:tc>
      </w:tr>
      <w:tr w:rsidR="00786FC7" w:rsidTr="00786FC7">
        <w:tc>
          <w:tcPr>
            <w:tcW w:w="0" w:type="auto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595858"/>
                <w:sz w:val="18"/>
                <w:szCs w:val="18"/>
              </w:rPr>
              <w:drawing>
                <wp:inline distT="0" distB="0" distL="0" distR="0">
                  <wp:extent cx="1405890" cy="1910715"/>
                  <wp:effectExtent l="19050" t="0" r="3810" b="0"/>
                  <wp:docPr id="4" name="Рисунок 4" descr="knyga_l_ukrainka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nyga_l_ukrainka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Леся.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Драматичні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твори. /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Передмова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С.М.Шаховського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/ - К.: Веселка, 1982. - 357 с.,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іл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книжці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подаються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кращі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драматичні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твори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Лесі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 </w:t>
            </w:r>
          </w:p>
        </w:tc>
      </w:tr>
      <w:tr w:rsidR="00786FC7" w:rsidTr="00786FC7">
        <w:tc>
          <w:tcPr>
            <w:tcW w:w="0" w:type="auto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595858"/>
                <w:sz w:val="18"/>
                <w:szCs w:val="18"/>
              </w:rPr>
              <w:drawing>
                <wp:inline distT="0" distB="0" distL="0" distR="0">
                  <wp:extent cx="1569720" cy="1910715"/>
                  <wp:effectExtent l="19050" t="0" r="0" b="0"/>
                  <wp:docPr id="5" name="Рисунок 5" descr="knyga_l_ukrainka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yga_l_ukrainka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Леся.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Вибрані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твори. /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Вступна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стаття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Л.І.Міщенко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, художник В.С.Овчинников/ - Ужгород</w:t>
            </w:r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.: </w:t>
            </w:r>
            <w:proofErr w:type="spellStart"/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Карпати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1988. - 246 с.: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іл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портр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  <w:t xml:space="preserve">Книга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вибраних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творів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великої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української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поетеси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знайомить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читачів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ліричними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віршами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поемами "Роберт Брюс, король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шотландський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", "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Давня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казка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драматичними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творами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"В катакомбах", "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Лісова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існя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". </w:t>
            </w:r>
          </w:p>
        </w:tc>
      </w:tr>
      <w:tr w:rsidR="00786FC7" w:rsidTr="00786FC7">
        <w:tc>
          <w:tcPr>
            <w:tcW w:w="0" w:type="auto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/>
                <w:color w:val="595858"/>
                <w:sz w:val="18"/>
                <w:szCs w:val="18"/>
              </w:rPr>
              <w:drawing>
                <wp:inline distT="0" distB="0" distL="0" distR="0">
                  <wp:extent cx="1569720" cy="1910715"/>
                  <wp:effectExtent l="19050" t="0" r="0" b="0"/>
                  <wp:docPr id="6" name="Рисунок 6" descr="knyga_l_ukrainka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nyga_l_ukrainka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center"/>
          </w:tcPr>
          <w:p w:rsidR="00786FC7" w:rsidRDefault="00786FC7" w:rsidP="00786FC7">
            <w:pPr>
              <w:ind w:right="-157"/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Леся.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Поеми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 /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Вступна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стаття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примітки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О.К.Бабишкіна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/ - К.: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Мистецтво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, 1980. - 467 с.</w:t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передмові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простежено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життєвий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творчий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шлях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Лесі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зроблено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розгляд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включених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видання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творів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. До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збірника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увійшли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Лісова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існя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", "В катакомбах", "У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пущі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", "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Осіння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казка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", "Роберт Брюс, король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шотландський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", "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Давня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казка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" та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інші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твори.</w:t>
            </w:r>
          </w:p>
        </w:tc>
      </w:tr>
      <w:tr w:rsidR="00786FC7" w:rsidTr="00786FC7">
        <w:tc>
          <w:tcPr>
            <w:tcW w:w="0" w:type="auto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lastRenderedPageBreak/>
              <w:t> </w:t>
            </w:r>
            <w:r>
              <w:rPr>
                <w:rFonts w:ascii="Tahoma" w:hAnsi="Tahoma" w:cs="Tahoma"/>
                <w:noProof/>
                <w:color w:val="595858"/>
                <w:sz w:val="18"/>
                <w:szCs w:val="18"/>
              </w:rPr>
              <w:drawing>
                <wp:inline distT="0" distB="0" distL="0" distR="0">
                  <wp:extent cx="1569720" cy="1910715"/>
                  <wp:effectExtent l="19050" t="0" r="0" b="0"/>
                  <wp:docPr id="7" name="Рисунок 7" descr="knyga_l_ukrainka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yga_l_ukrainka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center"/>
          </w:tcPr>
          <w:p w:rsidR="00786FC7" w:rsidRDefault="00786FC7" w:rsidP="00F438C2">
            <w:pPr>
              <w:rPr>
                <w:rFonts w:ascii="Tahoma" w:hAnsi="Tahoma" w:cs="Tahoma"/>
                <w:color w:val="595858"/>
                <w:sz w:val="18"/>
                <w:szCs w:val="18"/>
              </w:rPr>
            </w:pPr>
            <w:r>
              <w:rPr>
                <w:rFonts w:ascii="Tahoma" w:hAnsi="Tahoma" w:cs="Tahoma"/>
                <w:color w:val="595858"/>
                <w:sz w:val="18"/>
                <w:szCs w:val="18"/>
              </w:rPr>
              <w:t> 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Леся.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Досвітні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огні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 - К.: Веселка, 1975. - 158 с.</w:t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95858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Поезія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Лесі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Українки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невід'ємна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частина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золотого фонду </w:t>
            </w:r>
            <w:proofErr w:type="spellStart"/>
            <w:proofErr w:type="gram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св</w:t>
            </w:r>
            <w:proofErr w:type="gramEnd"/>
            <w:r>
              <w:rPr>
                <w:rFonts w:ascii="Tahoma" w:hAnsi="Tahoma" w:cs="Tahoma"/>
                <w:color w:val="595858"/>
                <w:sz w:val="18"/>
                <w:szCs w:val="18"/>
              </w:rPr>
              <w:t>ітової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літератури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Її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ліричні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вірші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дивовижної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глибини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сили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драматичні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поеми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пройняті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вірою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духовну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велич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людини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і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світле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майбутнє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95858"/>
                <w:sz w:val="18"/>
                <w:szCs w:val="18"/>
              </w:rPr>
              <w:t>людства</w:t>
            </w:r>
            <w:proofErr w:type="spellEnd"/>
            <w:r>
              <w:rPr>
                <w:rFonts w:ascii="Tahoma" w:hAnsi="Tahoma" w:cs="Tahoma"/>
                <w:color w:val="595858"/>
                <w:sz w:val="18"/>
                <w:szCs w:val="18"/>
              </w:rPr>
              <w:t>.</w:t>
            </w:r>
          </w:p>
        </w:tc>
      </w:tr>
    </w:tbl>
    <w:p w:rsidR="00D22C8F" w:rsidRDefault="00786FC7"/>
    <w:sectPr w:rsidR="00D22C8F" w:rsidSect="003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6FC7"/>
    <w:rsid w:val="003B66D3"/>
    <w:rsid w:val="00430A81"/>
    <w:rsid w:val="00786FC7"/>
    <w:rsid w:val="00B5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6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86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6F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6F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6F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ed">
    <w:name w:val="red"/>
    <w:basedOn w:val="a0"/>
    <w:rsid w:val="00786FC7"/>
  </w:style>
  <w:style w:type="character" w:customStyle="1" w:styleId="blue">
    <w:name w:val="blue"/>
    <w:basedOn w:val="a0"/>
    <w:rsid w:val="00786FC7"/>
  </w:style>
  <w:style w:type="paragraph" w:styleId="a3">
    <w:name w:val="Balloon Text"/>
    <w:basedOn w:val="a"/>
    <w:link w:val="a4"/>
    <w:uiPriority w:val="99"/>
    <w:semiHidden/>
    <w:unhideWhenUsed/>
    <w:rsid w:val="00786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328</Words>
  <Characters>1871</Characters>
  <Application>Microsoft Office Word</Application>
  <DocSecurity>0</DocSecurity>
  <Lines>15</Lines>
  <Paragraphs>4</Paragraphs>
  <ScaleCrop>false</ScaleCrop>
  <Company>Master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2016-11-30T21:23:00Z</dcterms:created>
  <dcterms:modified xsi:type="dcterms:W3CDTF">2016-11-30T21:31:00Z</dcterms:modified>
</cp:coreProperties>
</file>